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24" w:rsidRDefault="00B62738" w:rsidP="009D1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80175" cy="8979328"/>
            <wp:effectExtent l="0" t="0" r="0" b="0"/>
            <wp:docPr id="1" name="Рисунок 1" descr="C:\Users\Детский сад\Desktop\режим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режим заняти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38" w:rsidRDefault="00B62738" w:rsidP="009D1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62738" w:rsidRDefault="00B62738" w:rsidP="009D1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F100F">
        <w:rPr>
          <w:rFonts w:ascii="Times New Roman" w:hAnsi="Times New Roman"/>
          <w:b/>
          <w:bCs/>
          <w:sz w:val="28"/>
          <w:szCs w:val="28"/>
        </w:rPr>
        <w:lastRenderedPageBreak/>
        <w:t>1. Общие положения.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1.1. Положение о режиме занятий муниципального дошкольного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образовательного учреждения «Детский с</w:t>
      </w:r>
      <w:r>
        <w:rPr>
          <w:rFonts w:ascii="Times New Roman" w:hAnsi="Times New Roman"/>
          <w:sz w:val="28"/>
          <w:szCs w:val="28"/>
        </w:rPr>
        <w:t>ад №</w:t>
      </w:r>
      <w:r>
        <w:rPr>
          <w:rFonts w:ascii="Times New Roman" w:hAnsi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F100F">
        <w:rPr>
          <w:rFonts w:ascii="Times New Roman" w:hAnsi="Times New Roman"/>
          <w:sz w:val="28"/>
          <w:szCs w:val="28"/>
        </w:rPr>
        <w:t>Саратовской  области (далее МДОУ) разработано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в соответствии с нормативными документами</w:t>
      </w:r>
    </w:p>
    <w:p w:rsidR="009D13DD" w:rsidRPr="001F100F" w:rsidRDefault="009D13DD" w:rsidP="009D13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с Федеральным законом «Об образовании в Российской Федерации»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от 29.12.12 г. № 273-ФЗ,</w:t>
      </w:r>
    </w:p>
    <w:p w:rsidR="009D13DD" w:rsidRPr="001F100F" w:rsidRDefault="009D13DD" w:rsidP="009D13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Порядком организации и осуществления образовательной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 xml:space="preserve">деятельности по общеобразовательным программам </w:t>
      </w:r>
      <w:proofErr w:type="gramStart"/>
      <w:r w:rsidRPr="001F100F">
        <w:rPr>
          <w:rFonts w:ascii="Times New Roman" w:hAnsi="Times New Roman"/>
          <w:sz w:val="28"/>
          <w:szCs w:val="28"/>
        </w:rPr>
        <w:t>дошкольного</w:t>
      </w:r>
      <w:proofErr w:type="gramEnd"/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00F">
        <w:rPr>
          <w:rFonts w:ascii="Times New Roman" w:hAnsi="Times New Roman"/>
          <w:sz w:val="28"/>
          <w:szCs w:val="28"/>
        </w:rPr>
        <w:t>образования (Приказ Министерства образования и науки РФ от</w:t>
      </w:r>
      <w:proofErr w:type="gramEnd"/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00F">
        <w:rPr>
          <w:rFonts w:ascii="Times New Roman" w:hAnsi="Times New Roman"/>
          <w:sz w:val="28"/>
          <w:szCs w:val="28"/>
        </w:rPr>
        <w:t>30.08.2013г. № 1014),</w:t>
      </w:r>
      <w:proofErr w:type="gramEnd"/>
    </w:p>
    <w:p w:rsidR="009D13DD" w:rsidRPr="001F100F" w:rsidRDefault="009D13DD" w:rsidP="009D13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 xml:space="preserve">Санитарно-эпидемиологическими правилами и требованиями </w:t>
      </w:r>
      <w:proofErr w:type="gramStart"/>
      <w:r w:rsidRPr="001F100F">
        <w:rPr>
          <w:rFonts w:ascii="Times New Roman" w:hAnsi="Times New Roman"/>
          <w:sz w:val="28"/>
          <w:szCs w:val="28"/>
        </w:rPr>
        <w:t>к</w:t>
      </w:r>
      <w:proofErr w:type="gramEnd"/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 xml:space="preserve">устройству, содержанию и организации режима в </w:t>
      </w:r>
      <w:proofErr w:type="gramStart"/>
      <w:r w:rsidRPr="001F100F">
        <w:rPr>
          <w:rFonts w:ascii="Times New Roman" w:hAnsi="Times New Roman"/>
          <w:sz w:val="28"/>
          <w:szCs w:val="28"/>
        </w:rPr>
        <w:t>дошкольных</w:t>
      </w:r>
      <w:proofErr w:type="gramEnd"/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00F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1F100F">
        <w:rPr>
          <w:rFonts w:ascii="Times New Roman" w:hAnsi="Times New Roman"/>
          <w:sz w:val="28"/>
          <w:szCs w:val="28"/>
        </w:rPr>
        <w:t xml:space="preserve"> (СанПиН 2.4.1.3049-13)</w:t>
      </w:r>
    </w:p>
    <w:p w:rsidR="009D13DD" w:rsidRPr="001F100F" w:rsidRDefault="009D13DD" w:rsidP="009D13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Уставом МДОУ;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иными нормативно – правовыми актами по вопросам образования,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социальной защиты прав и интересов детей.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 xml:space="preserve">1.2. Положение регламентирует режим занятий </w:t>
      </w:r>
      <w:proofErr w:type="gramStart"/>
      <w:r w:rsidRPr="001F100F">
        <w:rPr>
          <w:rFonts w:ascii="Times New Roman" w:hAnsi="Times New Roman"/>
          <w:sz w:val="28"/>
          <w:szCs w:val="28"/>
        </w:rPr>
        <w:t>дошкольного</w:t>
      </w:r>
      <w:proofErr w:type="gramEnd"/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образовательного учреждения.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F100F">
        <w:rPr>
          <w:rFonts w:ascii="Times New Roman" w:hAnsi="Times New Roman"/>
          <w:b/>
          <w:bCs/>
          <w:sz w:val="28"/>
          <w:szCs w:val="28"/>
        </w:rPr>
        <w:t>2. Режим занятий обучающихся (воспитанников).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1F100F">
        <w:rPr>
          <w:rFonts w:ascii="Times New Roman" w:hAnsi="Times New Roman"/>
          <w:sz w:val="28"/>
          <w:szCs w:val="28"/>
        </w:rPr>
        <w:t>Режим занятий или организованная образовательная деятельность (далее</w:t>
      </w:r>
      <w:proofErr w:type="gramEnd"/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00F">
        <w:rPr>
          <w:rFonts w:ascii="Times New Roman" w:hAnsi="Times New Roman"/>
          <w:sz w:val="28"/>
          <w:szCs w:val="28"/>
        </w:rPr>
        <w:t>ООД) обучающихся (воспитанников) регламентируется годовым</w:t>
      </w:r>
      <w:proofErr w:type="gramEnd"/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 xml:space="preserve">календарным учебным графиком, расписанием </w:t>
      </w:r>
      <w:proofErr w:type="gramStart"/>
      <w:r w:rsidRPr="001F100F">
        <w:rPr>
          <w:rFonts w:ascii="Times New Roman" w:hAnsi="Times New Roman"/>
          <w:sz w:val="28"/>
          <w:szCs w:val="28"/>
        </w:rPr>
        <w:t>образовательной</w:t>
      </w:r>
      <w:proofErr w:type="gramEnd"/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деятельности, учебным планом.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2.2. Единицей измерения учебного времени и основной формой организации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 xml:space="preserve">учебно-воспитательной работы в Детском саду является </w:t>
      </w:r>
      <w:proofErr w:type="gramStart"/>
      <w:r w:rsidRPr="001F100F">
        <w:rPr>
          <w:rFonts w:ascii="Times New Roman" w:hAnsi="Times New Roman"/>
          <w:sz w:val="28"/>
          <w:szCs w:val="28"/>
        </w:rPr>
        <w:t>организованная</w:t>
      </w:r>
      <w:proofErr w:type="gramEnd"/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образовательная деятельность.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 xml:space="preserve">2.3. Организованная образовательная деятельность ведется на базе </w:t>
      </w:r>
      <w:proofErr w:type="gramStart"/>
      <w:r w:rsidRPr="001F100F">
        <w:rPr>
          <w:rFonts w:ascii="Times New Roman" w:hAnsi="Times New Roman"/>
          <w:sz w:val="28"/>
          <w:szCs w:val="28"/>
        </w:rPr>
        <w:t>Детского</w:t>
      </w:r>
      <w:proofErr w:type="gramEnd"/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сада и включает в себя различные виды деятельности детей и педагогов,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соответствующих возрастным и индивидуальным особенностям детей, а ее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содержание определяется целями и задачами Основной образовательной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программы дошкольного образо</w:t>
      </w:r>
      <w:r>
        <w:rPr>
          <w:rFonts w:ascii="Times New Roman" w:hAnsi="Times New Roman"/>
          <w:sz w:val="28"/>
          <w:szCs w:val="28"/>
        </w:rPr>
        <w:t>вани</w:t>
      </w:r>
      <w:r>
        <w:rPr>
          <w:rFonts w:ascii="Times New Roman" w:hAnsi="Times New Roman"/>
          <w:sz w:val="28"/>
          <w:szCs w:val="28"/>
        </w:rPr>
        <w:t xml:space="preserve">я МДОУ «Детский сад № 8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енной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2.4. Учебный год в Детском саду начинается с 1 сентября. Если первый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 xml:space="preserve">учебный день приходится на выходной день, то учебный год начинается </w:t>
      </w:r>
      <w:proofErr w:type="gramStart"/>
      <w:r w:rsidRPr="001F100F">
        <w:rPr>
          <w:rFonts w:ascii="Times New Roman" w:hAnsi="Times New Roman"/>
          <w:sz w:val="28"/>
          <w:szCs w:val="28"/>
        </w:rPr>
        <w:t>в</w:t>
      </w:r>
      <w:proofErr w:type="gramEnd"/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первый, следующий за ним, рабочий день.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2.5. Продолжительность учебного года во всех возрастных группах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составляет 36 недель.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2.6. Учебный год делится на следующие периоды: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I первое полугодие: с 1 сентября по 31 декабря- 17 недель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II второе полугодие: 12 января по 24 мая- 19 недель.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2.7. Каникулярные периоды:</w:t>
      </w:r>
    </w:p>
    <w:p w:rsidR="009D13DD" w:rsidRPr="001F100F" w:rsidRDefault="009D13DD" w:rsidP="009D13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 xml:space="preserve">зимние каникулы не более двух недель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1F100F">
        <w:rPr>
          <w:rFonts w:ascii="Times New Roman" w:hAnsi="Times New Roman"/>
          <w:sz w:val="28"/>
          <w:szCs w:val="28"/>
        </w:rPr>
        <w:t>январе;</w:t>
      </w:r>
    </w:p>
    <w:p w:rsidR="009D13DD" w:rsidRPr="001F100F" w:rsidRDefault="009D13DD" w:rsidP="009D13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летний оздоровительный период с 1 июня по 31 августа.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2.8. Продолжительнос</w:t>
      </w:r>
      <w:r>
        <w:rPr>
          <w:rFonts w:ascii="Times New Roman" w:hAnsi="Times New Roman"/>
          <w:sz w:val="28"/>
          <w:szCs w:val="28"/>
        </w:rPr>
        <w:t>ть учебной недели – 5 дней, с 10,5</w:t>
      </w:r>
      <w:r w:rsidRPr="001F100F">
        <w:rPr>
          <w:rFonts w:ascii="Times New Roman" w:hAnsi="Times New Roman"/>
          <w:sz w:val="28"/>
          <w:szCs w:val="28"/>
        </w:rPr>
        <w:t xml:space="preserve"> часовым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 xml:space="preserve">пребыванием детей в Детском саду с 7.00 до </w:t>
      </w:r>
      <w:r>
        <w:rPr>
          <w:rFonts w:ascii="Times New Roman" w:hAnsi="Times New Roman"/>
          <w:sz w:val="28"/>
          <w:szCs w:val="28"/>
        </w:rPr>
        <w:t>17.30,имется группа продлённого дня до 19.00(</w:t>
      </w:r>
      <w:proofErr w:type="gramStart"/>
      <w:r>
        <w:rPr>
          <w:rFonts w:ascii="Times New Roman" w:hAnsi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ДОУ)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lastRenderedPageBreak/>
        <w:t xml:space="preserve">2.9. Продолжительность ООД устанавливается в зависимости от </w:t>
      </w:r>
      <w:proofErr w:type="gramStart"/>
      <w:r w:rsidRPr="001F100F">
        <w:rPr>
          <w:rFonts w:ascii="Times New Roman" w:hAnsi="Times New Roman"/>
          <w:sz w:val="28"/>
          <w:szCs w:val="28"/>
        </w:rPr>
        <w:t>возрастных</w:t>
      </w:r>
      <w:proofErr w:type="gramEnd"/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 xml:space="preserve">и психофизиологических особенностей, допустимой нагрузки обучающихся </w:t>
      </w:r>
      <w:proofErr w:type="gramStart"/>
      <w:r w:rsidRPr="001F100F">
        <w:rPr>
          <w:rFonts w:ascii="Times New Roman" w:hAnsi="Times New Roman"/>
          <w:sz w:val="28"/>
          <w:szCs w:val="28"/>
        </w:rPr>
        <w:t>с</w:t>
      </w:r>
      <w:proofErr w:type="gramEnd"/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 xml:space="preserve">учетом санитарных норм и правил, утвержденных </w:t>
      </w:r>
      <w:proofErr w:type="spellStart"/>
      <w:r w:rsidRPr="001F100F">
        <w:rPr>
          <w:rFonts w:ascii="Times New Roman" w:hAnsi="Times New Roman"/>
          <w:sz w:val="28"/>
          <w:szCs w:val="28"/>
        </w:rPr>
        <w:t>СанПин</w:t>
      </w:r>
      <w:proofErr w:type="spellEnd"/>
      <w:r w:rsidRPr="001F100F">
        <w:rPr>
          <w:rFonts w:ascii="Times New Roman" w:hAnsi="Times New Roman"/>
          <w:sz w:val="28"/>
          <w:szCs w:val="28"/>
        </w:rPr>
        <w:t xml:space="preserve"> 2.4.1.3049-13: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2.9.1. Для детей раннего возраста от 1,5 до 3 лет (I</w:t>
      </w:r>
      <w:r w:rsidR="00FE3F24">
        <w:rPr>
          <w:rFonts w:ascii="Times New Roman" w:hAnsi="Times New Roman"/>
          <w:sz w:val="28"/>
          <w:szCs w:val="28"/>
        </w:rPr>
        <w:t xml:space="preserve"> и 2 группы раннего возраста</w:t>
      </w:r>
      <w:r w:rsidRPr="001F100F">
        <w:rPr>
          <w:rFonts w:ascii="Times New Roman" w:hAnsi="Times New Roman"/>
          <w:sz w:val="28"/>
          <w:szCs w:val="28"/>
        </w:rPr>
        <w:t>)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длительность ООД составляет – не более 10 минут. Допускается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осуществление образовательной деятельности в первую и вторую половину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дня (по 8-10 минут).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00F">
        <w:rPr>
          <w:rFonts w:ascii="Times New Roman" w:hAnsi="Times New Roman"/>
          <w:sz w:val="28"/>
          <w:szCs w:val="28"/>
        </w:rPr>
        <w:t>Допускается осуществлять образовательную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деятельность на игровой площадке во время прогулки.</w:t>
      </w:r>
    </w:p>
    <w:p w:rsidR="009D13DD" w:rsidRPr="001F100F" w:rsidRDefault="00FE3F24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от 3 до 4-х лет (</w:t>
      </w:r>
      <w:r w:rsidR="009D13DD" w:rsidRPr="001F100F">
        <w:rPr>
          <w:rFonts w:ascii="Times New Roman" w:hAnsi="Times New Roman"/>
          <w:sz w:val="28"/>
          <w:szCs w:val="28"/>
        </w:rPr>
        <w:t>младшая группа) составляет – не более 15 минут,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2.9.2. Максимально допустимый объем образовательной нагрузки в первой</w:t>
      </w:r>
    </w:p>
    <w:p w:rsidR="009D13DD" w:rsidRPr="001F100F" w:rsidRDefault="00FE3F24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половине дня в младшей не превышает 30 </w:t>
      </w:r>
      <w:r w:rsidR="009D13DD" w:rsidRPr="001F100F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.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 xml:space="preserve">2.9.3. Перерывы между периодами </w:t>
      </w:r>
      <w:proofErr w:type="gramStart"/>
      <w:r w:rsidRPr="001F100F">
        <w:rPr>
          <w:rFonts w:ascii="Times New Roman" w:hAnsi="Times New Roman"/>
          <w:sz w:val="28"/>
          <w:szCs w:val="28"/>
        </w:rPr>
        <w:t>непрерывной</w:t>
      </w:r>
      <w:proofErr w:type="gramEnd"/>
      <w:r w:rsidRPr="001F100F">
        <w:rPr>
          <w:rFonts w:ascii="Times New Roman" w:hAnsi="Times New Roman"/>
          <w:sz w:val="28"/>
          <w:szCs w:val="28"/>
        </w:rPr>
        <w:t xml:space="preserve"> образовательной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деятельности составляют не менее 10 минут.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 xml:space="preserve">2.10. В целях реализации </w:t>
      </w:r>
      <w:proofErr w:type="spellStart"/>
      <w:r w:rsidRPr="001F100F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1F100F">
        <w:rPr>
          <w:rFonts w:ascii="Times New Roman" w:hAnsi="Times New Roman"/>
          <w:sz w:val="28"/>
          <w:szCs w:val="28"/>
        </w:rPr>
        <w:t xml:space="preserve"> подхода при организации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образовательной деятельности в середине организованной образовательной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деятельности в обязательном порядке проводятся физкультурные минутки.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 xml:space="preserve">2.11. Образовательная деятельность, требующая </w:t>
      </w:r>
      <w:proofErr w:type="gramStart"/>
      <w:r w:rsidRPr="001F100F">
        <w:rPr>
          <w:rFonts w:ascii="Times New Roman" w:hAnsi="Times New Roman"/>
          <w:sz w:val="28"/>
          <w:szCs w:val="28"/>
        </w:rPr>
        <w:t>повышенной</w:t>
      </w:r>
      <w:proofErr w:type="gramEnd"/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 xml:space="preserve">познавательной активности и умственного напряжения детей, организуется </w:t>
      </w:r>
      <w:proofErr w:type="gramStart"/>
      <w:r w:rsidRPr="001F100F">
        <w:rPr>
          <w:rFonts w:ascii="Times New Roman" w:hAnsi="Times New Roman"/>
          <w:sz w:val="28"/>
          <w:szCs w:val="28"/>
        </w:rPr>
        <w:t>в</w:t>
      </w:r>
      <w:proofErr w:type="gramEnd"/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 xml:space="preserve">первой половине дня. Для профилактики утомления детей ООД, </w:t>
      </w:r>
      <w:proofErr w:type="gramStart"/>
      <w:r w:rsidRPr="001F100F">
        <w:rPr>
          <w:rFonts w:ascii="Times New Roman" w:hAnsi="Times New Roman"/>
          <w:sz w:val="28"/>
          <w:szCs w:val="28"/>
        </w:rPr>
        <w:t>требующая</w:t>
      </w:r>
      <w:proofErr w:type="gramEnd"/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повышенной познавательной активности и умственного напряжения,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сочетается с ООД по физической культуре, музыкальному воспитанию,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художественн</w:t>
      </w:r>
      <w:proofErr w:type="gramStart"/>
      <w:r w:rsidRPr="001F100F">
        <w:rPr>
          <w:rFonts w:ascii="Times New Roman" w:hAnsi="Times New Roman"/>
          <w:sz w:val="28"/>
          <w:szCs w:val="28"/>
        </w:rPr>
        <w:t>о-</w:t>
      </w:r>
      <w:proofErr w:type="gramEnd"/>
      <w:r w:rsidRPr="001F100F">
        <w:rPr>
          <w:rFonts w:ascii="Times New Roman" w:hAnsi="Times New Roman"/>
          <w:sz w:val="28"/>
          <w:szCs w:val="28"/>
        </w:rPr>
        <w:t xml:space="preserve"> эстетическому развитию.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2.12. При осуществлении образовательной деятельности в иных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00F">
        <w:rPr>
          <w:rFonts w:ascii="Times New Roman" w:hAnsi="Times New Roman"/>
          <w:sz w:val="28"/>
          <w:szCs w:val="28"/>
        </w:rPr>
        <w:t>организационных формах (в виде игровой, познавательно-исследовательской,</w:t>
      </w:r>
      <w:proofErr w:type="gramEnd"/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художественно-творческой деятельности, в том числе в форме мастерских,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секций, экскурсий) продолжительность образовательной деятельности не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регламентируется.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2.13. Занятия по физическому развитию осуществляются для детей в возрасте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3-7 лет 3 раза в неделю. Их проводят только при отсутствии у детей медицинских противопоказаний и на</w:t>
      </w:r>
      <w:r>
        <w:rPr>
          <w:rFonts w:ascii="Times New Roman" w:hAnsi="Times New Roman"/>
          <w:sz w:val="28"/>
          <w:szCs w:val="28"/>
        </w:rPr>
        <w:t>личии у детей спортивной одежды</w:t>
      </w:r>
      <w:r w:rsidRPr="001F100F">
        <w:rPr>
          <w:rFonts w:ascii="Times New Roman" w:hAnsi="Times New Roman"/>
          <w:sz w:val="28"/>
          <w:szCs w:val="28"/>
        </w:rPr>
        <w:t>, соответствующей погодным условиям</w:t>
      </w:r>
      <w:r>
        <w:rPr>
          <w:rFonts w:ascii="Times New Roman" w:hAnsi="Times New Roman"/>
          <w:sz w:val="28"/>
          <w:szCs w:val="28"/>
        </w:rPr>
        <w:t>.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 xml:space="preserve">2.14. В середине учебного года </w:t>
      </w:r>
      <w:proofErr w:type="gramStart"/>
      <w:r w:rsidRPr="001F100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F100F">
        <w:rPr>
          <w:rFonts w:ascii="Times New Roman" w:hAnsi="Times New Roman"/>
          <w:sz w:val="28"/>
          <w:szCs w:val="28"/>
        </w:rPr>
        <w:t>декабрь-январь) организуются недельные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каникулы, во время которых непосредственно образовательная деятельность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 xml:space="preserve">не проводится. Совместная деятельность детей и взрослых проводится </w:t>
      </w:r>
      <w:proofErr w:type="gramStart"/>
      <w:r w:rsidRPr="001F100F">
        <w:rPr>
          <w:rFonts w:ascii="Times New Roman" w:hAnsi="Times New Roman"/>
          <w:sz w:val="28"/>
          <w:szCs w:val="28"/>
        </w:rPr>
        <w:t>в</w:t>
      </w:r>
      <w:proofErr w:type="gramEnd"/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00F">
        <w:rPr>
          <w:rFonts w:ascii="Times New Roman" w:hAnsi="Times New Roman"/>
          <w:sz w:val="28"/>
          <w:szCs w:val="28"/>
        </w:rPr>
        <w:t>игровой форме (в виде викторин, дидактических игр, праздников,</w:t>
      </w:r>
      <w:proofErr w:type="gramEnd"/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развлечений, драматизаций и т.п.)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2.15.В летний период учебные занятия не проводятся. Рекомендуется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проводить спортивные и подвижные игры, спортивные праздники, экскурсии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и др. во время прогулки.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2.16. Непосредственно образовательная деятельность с детьми проводится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воспитателями в групповых комнатах. Музыкальные и физкультурные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занятия проводятся специалистами в музыкально-спортивном зале.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2.17. Изменение режима занятий (ООД) определяется приказом заведующего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в соответствии с нормативно-правовыми документами в случаях объявления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карантина, приостановления образовательного процесса.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F100F">
        <w:rPr>
          <w:rFonts w:ascii="Times New Roman" w:hAnsi="Times New Roman"/>
          <w:b/>
          <w:bCs/>
          <w:sz w:val="28"/>
          <w:szCs w:val="28"/>
        </w:rPr>
        <w:t>3. Ответственность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lastRenderedPageBreak/>
        <w:t>3.1.Администрация дошкольного образовательного учреждения,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воспитатели, младшие воспитатели, педагоги-специалисты несут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ответственность за жизнь, здоровье детей, реализацию в полном объеме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учебного плана, качество реализуемых образовательных программ,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соответствие применяемых форм, методов и средств организации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образовательного процесса возрастным</w:t>
      </w:r>
      <w:proofErr w:type="gramStart"/>
      <w:r w:rsidRPr="001F100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F100F">
        <w:rPr>
          <w:rFonts w:ascii="Times New Roman" w:hAnsi="Times New Roman"/>
          <w:sz w:val="28"/>
          <w:szCs w:val="28"/>
        </w:rPr>
        <w:t xml:space="preserve"> психофизиологическим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особенностям детей.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3.2.Программы, методики и режимы воспитания и обучения в части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гигиенических требований допускаются к использованию при наличии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100F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1F100F">
        <w:rPr>
          <w:rFonts w:ascii="Times New Roman" w:hAnsi="Times New Roman"/>
          <w:sz w:val="28"/>
          <w:szCs w:val="28"/>
        </w:rPr>
        <w:t xml:space="preserve"> – эпидемиологического заключения о соответствии их </w:t>
      </w:r>
      <w:proofErr w:type="gramStart"/>
      <w:r w:rsidRPr="001F100F">
        <w:rPr>
          <w:rFonts w:ascii="Times New Roman" w:hAnsi="Times New Roman"/>
          <w:sz w:val="28"/>
          <w:szCs w:val="28"/>
        </w:rPr>
        <w:t>санитарным</w:t>
      </w:r>
      <w:proofErr w:type="gramEnd"/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правилам.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F100F">
        <w:rPr>
          <w:rFonts w:ascii="Times New Roman" w:hAnsi="Times New Roman"/>
          <w:b/>
          <w:bCs/>
          <w:sz w:val="28"/>
          <w:szCs w:val="28"/>
        </w:rPr>
        <w:t>5. Ведение документации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5.1. В целях рациональной организации и ведения образовательного процесса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 xml:space="preserve">на начало учебного года заведующим МДОУ утверждается </w:t>
      </w:r>
      <w:proofErr w:type="gramStart"/>
      <w:r w:rsidRPr="001F100F">
        <w:rPr>
          <w:rFonts w:ascii="Times New Roman" w:hAnsi="Times New Roman"/>
          <w:sz w:val="28"/>
          <w:szCs w:val="28"/>
        </w:rPr>
        <w:t>годовой</w:t>
      </w:r>
      <w:proofErr w:type="gramEnd"/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календарный учебный график на тек</w:t>
      </w:r>
      <w:r>
        <w:rPr>
          <w:rFonts w:ascii="Times New Roman" w:hAnsi="Times New Roman"/>
          <w:sz w:val="28"/>
          <w:szCs w:val="28"/>
        </w:rPr>
        <w:t>ущий учебный год.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5.2. На начало учебного года заведующим утверждается учебный план, сетка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занятий, график кружковой работы.</w:t>
      </w:r>
    </w:p>
    <w:p w:rsidR="009D13DD" w:rsidRPr="001F100F" w:rsidRDefault="009D13DD" w:rsidP="009D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 xml:space="preserve">5.3. Посещение </w:t>
      </w:r>
      <w:proofErr w:type="gramStart"/>
      <w:r w:rsidRPr="001F100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F100F">
        <w:rPr>
          <w:rFonts w:ascii="Times New Roman" w:hAnsi="Times New Roman"/>
          <w:sz w:val="28"/>
          <w:szCs w:val="28"/>
        </w:rPr>
        <w:t xml:space="preserve"> организованной образовательной</w:t>
      </w:r>
    </w:p>
    <w:p w:rsidR="009D13DD" w:rsidRPr="001F100F" w:rsidRDefault="009D13DD" w:rsidP="009D13DD">
      <w:pPr>
        <w:jc w:val="both"/>
        <w:rPr>
          <w:rFonts w:ascii="Times New Roman" w:hAnsi="Times New Roman"/>
          <w:sz w:val="28"/>
          <w:szCs w:val="28"/>
        </w:rPr>
      </w:pPr>
      <w:r w:rsidRPr="001F100F">
        <w:rPr>
          <w:rFonts w:ascii="Times New Roman" w:hAnsi="Times New Roman"/>
          <w:sz w:val="28"/>
          <w:szCs w:val="28"/>
        </w:rPr>
        <w:t>деятельности фиксируется педагогами в табелях посещаемости.</w:t>
      </w:r>
    </w:p>
    <w:p w:rsidR="00A82E53" w:rsidRDefault="00A82E53"/>
    <w:sectPr w:rsidR="00A82E53" w:rsidSect="00210CBE">
      <w:footerReference w:type="default" r:id="rId10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81" w:rsidRDefault="00026B81" w:rsidP="00FE3F24">
      <w:pPr>
        <w:spacing w:after="0" w:line="240" w:lineRule="auto"/>
      </w:pPr>
      <w:r>
        <w:separator/>
      </w:r>
    </w:p>
  </w:endnote>
  <w:endnote w:type="continuationSeparator" w:id="0">
    <w:p w:rsidR="00026B81" w:rsidRDefault="00026B81" w:rsidP="00FE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923714"/>
      <w:docPartObj>
        <w:docPartGallery w:val="Page Numbers (Bottom of Page)"/>
        <w:docPartUnique/>
      </w:docPartObj>
    </w:sdtPr>
    <w:sdtContent>
      <w:p w:rsidR="00FE3F24" w:rsidRDefault="00FE3F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738">
          <w:rPr>
            <w:noProof/>
          </w:rPr>
          <w:t>1</w:t>
        </w:r>
        <w:r>
          <w:fldChar w:fldCharType="end"/>
        </w:r>
      </w:p>
    </w:sdtContent>
  </w:sdt>
  <w:p w:rsidR="00FE3F24" w:rsidRDefault="00FE3F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81" w:rsidRDefault="00026B81" w:rsidP="00FE3F24">
      <w:pPr>
        <w:spacing w:after="0" w:line="240" w:lineRule="auto"/>
      </w:pPr>
      <w:r>
        <w:separator/>
      </w:r>
    </w:p>
  </w:footnote>
  <w:footnote w:type="continuationSeparator" w:id="0">
    <w:p w:rsidR="00026B81" w:rsidRDefault="00026B81" w:rsidP="00FE3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36E00"/>
    <w:multiLevelType w:val="hybridMultilevel"/>
    <w:tmpl w:val="33B2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A2"/>
    <w:rsid w:val="00026B81"/>
    <w:rsid w:val="008F01A2"/>
    <w:rsid w:val="009D13DD"/>
    <w:rsid w:val="00A82E53"/>
    <w:rsid w:val="00B62738"/>
    <w:rsid w:val="00F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3F2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E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3F2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7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3F2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E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3F2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7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7F1D-563F-4084-9BBC-576EFCE7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cp:lastPrinted>2016-04-26T09:57:00Z</cp:lastPrinted>
  <dcterms:created xsi:type="dcterms:W3CDTF">2016-04-26T08:53:00Z</dcterms:created>
  <dcterms:modified xsi:type="dcterms:W3CDTF">2016-04-26T10:04:00Z</dcterms:modified>
</cp:coreProperties>
</file>